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0325" w:type="dxa"/>
        <w:tblInd w:w="96" w:type="dxa"/>
        <w:tblLook w:val="04A0"/>
      </w:tblPr>
      <w:tblGrid>
        <w:gridCol w:w="766"/>
        <w:gridCol w:w="72"/>
        <w:gridCol w:w="7821"/>
        <w:gridCol w:w="1594"/>
        <w:gridCol w:w="72"/>
      </w:tblGrid>
      <w:tr w:rsidR="00ED3718" w:rsidRPr="00354065" w:rsidTr="00521585">
        <w:trPr>
          <w:trHeight w:val="849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718" w:rsidRPr="00354065" w:rsidRDefault="00ED371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18" w:rsidRDefault="00ED3718" w:rsidP="00ED371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795A7D">
              <w:rPr>
                <w:rFonts w:ascii="Times New Roman" w:hAnsi="Times New Roman" w:cs="Times New Roman"/>
                <w:i/>
              </w:rPr>
              <w:t>Выписка  из приложени</w:t>
            </w:r>
            <w:r>
              <w:rPr>
                <w:rFonts w:ascii="Times New Roman" w:hAnsi="Times New Roman" w:cs="Times New Roman"/>
                <w:i/>
              </w:rPr>
              <w:t>я</w:t>
            </w:r>
            <w:r w:rsidRPr="00795A7D">
              <w:rPr>
                <w:rFonts w:ascii="Times New Roman" w:hAnsi="Times New Roman" w:cs="Times New Roman"/>
                <w:i/>
              </w:rPr>
              <w:t xml:space="preserve"> к приказ</w:t>
            </w:r>
            <w:r>
              <w:rPr>
                <w:rFonts w:ascii="Times New Roman" w:hAnsi="Times New Roman" w:cs="Times New Roman"/>
                <w:i/>
              </w:rPr>
              <w:t>у</w:t>
            </w:r>
            <w:r w:rsidRPr="00795A7D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ED3718" w:rsidRDefault="00ED3718" w:rsidP="00ED371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795A7D">
              <w:rPr>
                <w:rFonts w:ascii="Times New Roman" w:hAnsi="Times New Roman" w:cs="Times New Roman"/>
                <w:i/>
              </w:rPr>
              <w:t xml:space="preserve">ФБУЗ  «Центр  гигиены  и  эпидемиологии  в  Вологодской  области» </w:t>
            </w:r>
          </w:p>
          <w:p w:rsidR="00ED3718" w:rsidRDefault="00ED3718" w:rsidP="00ED371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№ </w:t>
            </w:r>
            <w:r w:rsidR="00DC5BFA">
              <w:rPr>
                <w:rFonts w:ascii="Times New Roman" w:hAnsi="Times New Roman" w:cs="Times New Roman"/>
                <w:i/>
              </w:rPr>
              <w:t>4</w:t>
            </w:r>
            <w:r w:rsidR="005D176E">
              <w:rPr>
                <w:rFonts w:ascii="Times New Roman" w:hAnsi="Times New Roman" w:cs="Times New Roman"/>
                <w:i/>
              </w:rPr>
              <w:t>7</w:t>
            </w:r>
            <w:r w:rsidR="00DC5BFA">
              <w:rPr>
                <w:rFonts w:ascii="Times New Roman" w:hAnsi="Times New Roman" w:cs="Times New Roman"/>
                <w:i/>
              </w:rPr>
              <w:t xml:space="preserve">3 </w:t>
            </w:r>
            <w:r>
              <w:rPr>
                <w:rFonts w:ascii="Times New Roman" w:hAnsi="Times New Roman" w:cs="Times New Roman"/>
                <w:i/>
              </w:rPr>
              <w:t xml:space="preserve">от </w:t>
            </w:r>
            <w:r w:rsidR="005D176E">
              <w:rPr>
                <w:rFonts w:ascii="Times New Roman" w:hAnsi="Times New Roman" w:cs="Times New Roman"/>
                <w:i/>
              </w:rPr>
              <w:t>16</w:t>
            </w:r>
            <w:r w:rsidR="00DC5BFA">
              <w:rPr>
                <w:rFonts w:ascii="Times New Roman" w:hAnsi="Times New Roman" w:cs="Times New Roman"/>
                <w:i/>
              </w:rPr>
              <w:t>.1</w:t>
            </w:r>
            <w:r w:rsidR="005D176E">
              <w:rPr>
                <w:rFonts w:ascii="Times New Roman" w:hAnsi="Times New Roman" w:cs="Times New Roman"/>
                <w:i/>
              </w:rPr>
              <w:t>2</w:t>
            </w:r>
            <w:r w:rsidR="00DC5BFA">
              <w:rPr>
                <w:rFonts w:ascii="Times New Roman" w:hAnsi="Times New Roman" w:cs="Times New Roman"/>
                <w:i/>
              </w:rPr>
              <w:t>.202</w:t>
            </w:r>
            <w:r w:rsidR="005D176E">
              <w:rPr>
                <w:rFonts w:ascii="Times New Roman" w:hAnsi="Times New Roman" w:cs="Times New Roman"/>
                <w:i/>
              </w:rPr>
              <w:t>4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ED3718" w:rsidRDefault="00ED3718" w:rsidP="00ED3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D3718" w:rsidRPr="00354065" w:rsidRDefault="00ED3718" w:rsidP="00ED3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54065" w:rsidRPr="00354065" w:rsidTr="00ED3718">
        <w:trPr>
          <w:gridAfter w:val="1"/>
          <w:wAfter w:w="72" w:type="dxa"/>
          <w:trHeight w:val="288"/>
        </w:trPr>
        <w:tc>
          <w:tcPr>
            <w:tcW w:w="10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2A9" w:rsidRPr="005B22A9" w:rsidRDefault="007E461C" w:rsidP="00ED3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" w:history="1">
              <w:r w:rsidR="005B22A9" w:rsidRPr="005B22A9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Диагностические исследования</w:t>
              </w:r>
            </w:hyperlink>
            <w:r w:rsidR="005B22A9" w:rsidRPr="005B2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B22A9" w:rsidRPr="00B93A3F" w:rsidRDefault="005B22A9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Филиал </w:t>
            </w:r>
            <w:r w:rsidRPr="00B93A3F">
              <w:rPr>
                <w:rFonts w:ascii="Times New Roman" w:hAnsi="Times New Roman" w:cs="Times New Roman"/>
                <w:b/>
                <w:sz w:val="24"/>
                <w:szCs w:val="24"/>
              </w:rPr>
              <w:t>ФБУЗ «Центр гигиены и эпидемиологии в Вологодской области»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городе Сокол</w:t>
            </w:r>
          </w:p>
          <w:p w:rsidR="00C639D4" w:rsidRPr="00354065" w:rsidRDefault="00C639D4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D4C61" w:rsidRPr="00DD4C61" w:rsidTr="00432F8A">
        <w:trPr>
          <w:trHeight w:val="61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ED3718">
            <w:pPr>
              <w:spacing w:after="0" w:line="240" w:lineRule="auto"/>
              <w:ind w:left="-96" w:firstLine="96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432F8A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213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(этап) исследования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432F8A" w:rsidP="00432F8A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2F8A">
              <w:rPr>
                <w:rFonts w:ascii="Times New Roman" w:eastAsia="Times New Roman" w:hAnsi="Times New Roman" w:cs="Times New Roman"/>
                <w:b/>
                <w:lang w:eastAsia="ru-RU"/>
              </w:rPr>
              <w:t>Цена без НДС, руб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32F8A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F8A" w:rsidRPr="00DD4C61" w:rsidRDefault="00432F8A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F8A" w:rsidRPr="00DD4C61" w:rsidRDefault="00432F8A" w:rsidP="0043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Клинико-</w:t>
            </w: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бактериологические исследования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F8A" w:rsidRPr="00800483" w:rsidRDefault="00432F8A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Исследование на возбудителей </w:t>
            </w:r>
            <w:r w:rsidRPr="00DD4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дифтерии</w:t>
            </w: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зева и носа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токсигенности</w:t>
            </w:r>
            <w:proofErr w:type="spellEnd"/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дифтерии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521585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306DB">
              <w:rPr>
                <w:rFonts w:ascii="Times New Roman" w:eastAsia="Times New Roman" w:hAnsi="Times New Roman" w:cs="Times New Roman"/>
                <w:lang w:eastAsia="ru-RU"/>
              </w:rPr>
              <w:t>57,71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Исследование  отделяемого слизистой зева</w:t>
            </w: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80048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бактериальную флору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731,39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грибы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521585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306DB">
              <w:rPr>
                <w:rFonts w:ascii="Times New Roman" w:eastAsia="Times New Roman" w:hAnsi="Times New Roman" w:cs="Times New Roman"/>
                <w:lang w:eastAsia="ru-RU"/>
              </w:rPr>
              <w:t>78,51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стафиллококк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стрептококк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bCs/>
                <w:lang w:eastAsia="ru-RU"/>
              </w:rPr>
              <w:t>2.5.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800483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Забор мазков из ротоглотки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133,74</w:t>
            </w:r>
          </w:p>
        </w:tc>
      </w:tr>
      <w:tr w:rsidR="002E7BEF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EF" w:rsidRPr="002E7BEF" w:rsidRDefault="002E7BEF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E7BEF">
              <w:rPr>
                <w:rFonts w:ascii="Times New Roman" w:eastAsia="Times New Roman" w:hAnsi="Times New Roman" w:cs="Times New Roman"/>
                <w:bCs/>
                <w:lang w:eastAsia="ru-RU"/>
              </w:rPr>
              <w:t>2.6.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EF" w:rsidRPr="00DD4C61" w:rsidRDefault="002E7BEF" w:rsidP="002E7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Забор мазков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коронавирусную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инфекцию (с выездом к Заказчику)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EF" w:rsidRPr="00DD4C61" w:rsidRDefault="002E7BEF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125,00</w:t>
            </w:r>
          </w:p>
        </w:tc>
      </w:tr>
      <w:tr w:rsidR="00DD4C61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61" w:rsidRPr="00DD4C61" w:rsidRDefault="00DD4C61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Исследование  отделяемого слизистой носа</w:t>
            </w: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6DB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6DB" w:rsidRPr="00DD4C61" w:rsidRDefault="00B306DB" w:rsidP="00B3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6DB" w:rsidRPr="00DD4C61" w:rsidRDefault="00B306DB" w:rsidP="00B30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бактериальную флору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6DB" w:rsidRPr="00800483" w:rsidRDefault="00B306DB" w:rsidP="00B30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731,39</w:t>
            </w:r>
          </w:p>
        </w:tc>
      </w:tr>
      <w:tr w:rsidR="00B306DB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6DB" w:rsidRPr="00DD4C61" w:rsidRDefault="00B306DB" w:rsidP="00B3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6DB" w:rsidRPr="00DD4C61" w:rsidRDefault="00B306DB" w:rsidP="00B30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грибы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6DB" w:rsidRPr="00800483" w:rsidRDefault="00B306DB" w:rsidP="00B30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378,51</w:t>
            </w:r>
          </w:p>
        </w:tc>
      </w:tr>
      <w:tr w:rsidR="00B306DB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6DB" w:rsidRPr="00DD4C61" w:rsidRDefault="00B306DB" w:rsidP="00B3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6DB" w:rsidRPr="00DD4C61" w:rsidRDefault="00B306DB" w:rsidP="00B30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стафиллококк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6DB" w:rsidRPr="00800483" w:rsidRDefault="00B306DB" w:rsidP="00B30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B306DB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6DB" w:rsidRPr="00DD4C61" w:rsidRDefault="00B306DB" w:rsidP="00B3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6DB" w:rsidRPr="00DD4C61" w:rsidRDefault="00B306DB" w:rsidP="00B30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забор мазков из носа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6DB" w:rsidRPr="00800483" w:rsidRDefault="00B306DB" w:rsidP="00B30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133,74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Исследование на возбудителей коклюша и паракоклюша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536,22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Бактериологическое исследование на менингококки: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80048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носоглоточная слизь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788,56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ликвор, кровь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788,56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Микроскопия</w:t>
            </w: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 ликвора</w:t>
            </w:r>
            <w:proofErr w:type="gramStart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 толстой капли и мазка крови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441,60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5.4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Материал при аутопсии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757,02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анаэробы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946,28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Исследование крови на стерильность и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гемокультуру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883,19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 на </w:t>
            </w: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микрофлору: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80048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0483" w:rsidRPr="00DD4C61" w:rsidTr="00ED3718">
        <w:trPr>
          <w:trHeight w:val="266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8.1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Мокрота, смыв с бронхов: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80048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8.1.1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исследование на флору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731,39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8.1.2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исследование на грибы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521585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306DB">
              <w:rPr>
                <w:rFonts w:ascii="Times New Roman" w:eastAsia="Times New Roman" w:hAnsi="Times New Roman" w:cs="Times New Roman"/>
                <w:lang w:eastAsia="ru-RU"/>
              </w:rPr>
              <w:t>78,51</w:t>
            </w:r>
          </w:p>
        </w:tc>
      </w:tr>
      <w:tr w:rsidR="00800483" w:rsidRPr="00DD4C61" w:rsidTr="00ED3718">
        <w:trPr>
          <w:trHeight w:val="704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8.2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Другой клинический материал </w:t>
            </w: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 1 исследование (грудное молоко, моча, желчь, отделяемое глаз, ушей,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пунктатов</w:t>
            </w:r>
            <w:proofErr w:type="spellEnd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гно</w:t>
            </w:r>
            <w:proofErr w:type="spellEnd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, ж.п. орг. и др.) без определения чувствительности к антибиотикам</w:t>
            </w:r>
            <w:proofErr w:type="gram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80048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21585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5" w:rsidRPr="00DD4C61" w:rsidRDefault="00521585" w:rsidP="0052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8.2.1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585" w:rsidRPr="00D03599" w:rsidRDefault="00521585" w:rsidP="005215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 флору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5" w:rsidRPr="00800483" w:rsidRDefault="00B306DB" w:rsidP="00521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757,02</w:t>
            </w:r>
          </w:p>
        </w:tc>
      </w:tr>
      <w:tr w:rsidR="00521585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5" w:rsidRPr="00DD4C61" w:rsidRDefault="00521585" w:rsidP="0052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8.2.2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585" w:rsidRPr="00D03599" w:rsidRDefault="00521585" w:rsidP="005215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грибы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5" w:rsidRPr="00800483" w:rsidRDefault="00B306DB" w:rsidP="00521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378,51</w:t>
            </w:r>
          </w:p>
        </w:tc>
      </w:tr>
      <w:tr w:rsidR="00521585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5" w:rsidRPr="00DD4C61" w:rsidRDefault="00521585" w:rsidP="0052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8.2.3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585" w:rsidRPr="00D03599" w:rsidRDefault="00521585" w:rsidP="005215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 </w:t>
            </w:r>
            <w:proofErr w:type="spellStart"/>
            <w:r w:rsidRPr="00D035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стафиллококк</w:t>
            </w:r>
            <w:proofErr w:type="spellEnd"/>
            <w:r w:rsidRPr="00D035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5" w:rsidRPr="00800483" w:rsidRDefault="00B306DB" w:rsidP="00521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Материал при аутопсии на флору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521585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306DB">
              <w:rPr>
                <w:rFonts w:ascii="Times New Roman" w:eastAsia="Times New Roman" w:hAnsi="Times New Roman" w:cs="Times New Roman"/>
                <w:lang w:eastAsia="ru-RU"/>
              </w:rPr>
              <w:t>640,21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Исследование испражнений: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80048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10.1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B306DB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Сальмонеллы,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Шигеллы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567,77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10.2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B306DB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="00800483" w:rsidRPr="00DD4C61">
              <w:rPr>
                <w:rFonts w:ascii="Times New Roman" w:eastAsia="Times New Roman" w:hAnsi="Times New Roman" w:cs="Times New Roman"/>
                <w:lang w:eastAsia="ru-RU"/>
              </w:rPr>
              <w:t>нтеропатогенные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типы кишечной палочки (ЕТЕС)</w:t>
            </w:r>
            <w:r w:rsidR="00800483"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1009,36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10.3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proofErr w:type="gramStart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условно-патогенные</w:t>
            </w:r>
            <w:proofErr w:type="gramEnd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энтеробактерии</w:t>
            </w:r>
            <w:proofErr w:type="spellEnd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 (количественный метод)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521585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306DB">
              <w:rPr>
                <w:rFonts w:ascii="Times New Roman" w:eastAsia="Times New Roman" w:hAnsi="Times New Roman" w:cs="Times New Roman"/>
                <w:lang w:eastAsia="ru-RU"/>
              </w:rPr>
              <w:t>198,62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10.4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на кишечный </w:t>
            </w: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дисбактериоз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B306D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2144,89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10.5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листерии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77678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10.6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иерсинии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77678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10.7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кампилобактерии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77678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10.8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грибы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521585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7678B">
              <w:rPr>
                <w:rFonts w:ascii="Times New Roman" w:eastAsia="Times New Roman" w:hAnsi="Times New Roman" w:cs="Times New Roman"/>
                <w:lang w:eastAsia="ru-RU"/>
              </w:rPr>
              <w:t>78,51</w:t>
            </w:r>
          </w:p>
        </w:tc>
      </w:tr>
      <w:tr w:rsidR="00800483" w:rsidRPr="00DD4C61" w:rsidTr="00ED3718">
        <w:trPr>
          <w:trHeight w:val="435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10.9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521585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15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Комплексное обследование на дисбактериоз и на наличие яиц гельминтов и цист простейших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77678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2334,15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10.10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 стафилококк </w:t>
            </w: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(количественный метод)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77678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Материал при </w:t>
            </w:r>
            <w:proofErr w:type="gramStart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пищевых</w:t>
            </w:r>
            <w:proofErr w:type="gramEnd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токсикоинфекциях</w:t>
            </w:r>
            <w:proofErr w:type="spellEnd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80048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0483" w:rsidRPr="00DD4C61" w:rsidTr="00ED3718">
        <w:trPr>
          <w:trHeight w:val="560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7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(Рвотные массы, промывные воды, испражнения и т. д.) на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энтеробактерии</w:t>
            </w:r>
            <w:proofErr w:type="spellEnd"/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кокковую группу</w:t>
            </w: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 (по полной схеме)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77678B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2144,89</w:t>
            </w:r>
          </w:p>
        </w:tc>
      </w:tr>
      <w:tr w:rsidR="00800483" w:rsidRPr="00DD4C61" w:rsidTr="00ED3718">
        <w:trPr>
          <w:trHeight w:val="270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чувствительности микроорганизмов к антибиотикам: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80048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0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12.1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Методом бумажных дисков,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оксидиски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521585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678B">
              <w:rPr>
                <w:rFonts w:ascii="Times New Roman" w:eastAsia="Times New Roman" w:hAnsi="Times New Roman" w:cs="Times New Roman"/>
                <w:lang w:eastAsia="ru-RU"/>
              </w:rPr>
              <w:t>52,34</w:t>
            </w:r>
          </w:p>
        </w:tc>
      </w:tr>
      <w:tr w:rsidR="00800483" w:rsidRPr="00DD4C61" w:rsidTr="00ED3718">
        <w:trPr>
          <w:trHeight w:val="248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776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Забор материала (прием, регистрация и выдача результата)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800483" w:rsidRDefault="0077678B" w:rsidP="00DC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820,11</w:t>
            </w:r>
          </w:p>
        </w:tc>
      </w:tr>
      <w:tr w:rsidR="00DD4C61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61" w:rsidRPr="00DD4C61" w:rsidRDefault="00DD4C61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Серологические исследования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0483" w:rsidRPr="00DD4C61" w:rsidTr="00ED3718">
        <w:trPr>
          <w:trHeight w:val="231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Развернутая пробирочная реакция агглютинации с одним антигеном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EE6DE8" w:rsidRDefault="00DC5BFA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157,71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800483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РПГА с одним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эритроцитарным</w:t>
            </w:r>
            <w:proofErr w:type="spellEnd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диагностикумом</w:t>
            </w:r>
            <w:proofErr w:type="spellEnd"/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EE6DE8" w:rsidRDefault="00DC5BFA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220,80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DC5BFA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483" w:rsidRPr="00DD4C61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РНГА на носительство брюшной тиф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EE6DE8" w:rsidRDefault="00DC5BFA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220,80</w:t>
            </w:r>
          </w:p>
        </w:tc>
      </w:tr>
      <w:tr w:rsidR="00800483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DD4C61" w:rsidRDefault="00DC5BFA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483" w:rsidRPr="00D03599" w:rsidRDefault="00800483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Забор материала (прием, регистрация и выдача результата)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83" w:rsidRPr="00EE6DE8" w:rsidRDefault="00DC5BFA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820,11</w:t>
            </w:r>
          </w:p>
        </w:tc>
      </w:tr>
      <w:tr w:rsidR="00DD4C61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61" w:rsidRPr="00DD4C61" w:rsidRDefault="00DD4C61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Паразитологические исследования биологического материала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Забор материала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DC5BFA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74,44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Перианальный соскоб с забором материала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DC5BFA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157,71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1E7639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63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1E763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763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Исследование испражнений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EE6DE8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D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яйца гельминтов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2A6E6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C5BFA">
              <w:rPr>
                <w:rFonts w:ascii="Times New Roman" w:eastAsia="Times New Roman" w:hAnsi="Times New Roman" w:cs="Times New Roman"/>
                <w:lang w:eastAsia="ru-RU"/>
              </w:rPr>
              <w:t>91,45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цисты лямблий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DC5BFA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408,79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 яйца гельминтов, цисты лямблий и перианальный соскоб на яйца остриц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DC5BFA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719,17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</w:t>
            </w:r>
            <w:proofErr w:type="spellStart"/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криптоспоридии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DC5BFA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1072,45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соскоба на яйца остриц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DC5BFA" w:rsidP="00DC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108,51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Идентификация паразитов и их фрагментов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DC5BFA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315,43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крови на малярию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8F233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820,11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мочи на яйца и личинки гельминтов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8F233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283,88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5F6D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Исследование мокроты, промывных вод бронхов, </w:t>
            </w:r>
            <w:proofErr w:type="spellStart"/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лаважной</w:t>
            </w:r>
            <w:proofErr w:type="spellEnd"/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жидкости на яйца личинки гельминтов и их фрагментов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8F233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220,80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Исследование содержимого кожных язв и бугорков на </w:t>
            </w:r>
            <w:proofErr w:type="spellStart"/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лейшмании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8F233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DD4C61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61" w:rsidRPr="00DD4C61" w:rsidRDefault="00DD4C61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Вирусологические исследования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C61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I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61" w:rsidRPr="00D03599" w:rsidRDefault="00DD4C61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ДИАГНОСТИЧЕСКИЕ ИССЛЕДОВАНИЯ КЛИНИЧЕСКОГО</w:t>
            </w:r>
            <w:r w:rsidRPr="00D035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МАТЕРИАЛА ОТ ЛЮДЕЙ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61" w:rsidRPr="00DD4C61" w:rsidRDefault="00DD4C61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DE8" w:rsidRPr="00DD4C61" w:rsidTr="00ED3718">
        <w:trPr>
          <w:trHeight w:val="235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ОКИ - ВОЗБУДИТЕЛИ ОСТРЫХ КИШЕЧНЫХ ИНФЕКЦИЙ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DE8" w:rsidRPr="00EE6DE8" w:rsidRDefault="00EE6DE8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D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Ротавирус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EE6DE8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D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E6DE8" w:rsidRPr="00DD4C61" w:rsidTr="00ED3718">
        <w:trPr>
          <w:trHeight w:val="216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681E2D" w:rsidP="00681E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Антиген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ротавируса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(</w:t>
            </w:r>
            <w:r w:rsidR="00EE6DE8"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ИХТ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="00EE6DE8"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антиген возбудителя)</w:t>
            </w:r>
            <w:proofErr w:type="gram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8F2333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548,84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Ротавирус</w:t>
            </w:r>
            <w:proofErr w:type="spellEnd"/>
            <w:r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, аденовирус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EE6DE8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D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681E2D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Антиген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ротавируса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; Антиген аденовируса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гексонного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r w:rsidR="00EE6DE8"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ИХТ (антиген возбудителя)</w:t>
            </w:r>
            <w:proofErr w:type="gramEnd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681E2D" w:rsidP="0043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548,84</w:t>
            </w:r>
          </w:p>
        </w:tc>
      </w:tr>
      <w:tr w:rsidR="00EE6DE8" w:rsidRPr="00DD4C61" w:rsidTr="00ED3718">
        <w:trPr>
          <w:trHeight w:val="139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03599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35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ИССЛЕДОВАНИЕ ОБЪЕКТОВ ВНЕШНЕЙ СРЕДЫ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D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DD4C61" w:rsidRDefault="00EE6DE8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Холера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EE6DE8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D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E6DE8" w:rsidRPr="00DD4C61" w:rsidTr="00ED3718">
        <w:trPr>
          <w:trHeight w:val="312"/>
        </w:trPr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DD4C61" w:rsidRDefault="00EE6DE8" w:rsidP="00ED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6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7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DE8" w:rsidRPr="00681E2D" w:rsidRDefault="00681E2D" w:rsidP="00ED37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Бактерии вида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Vbrio</w:t>
            </w:r>
            <w:proofErr w:type="spellEnd"/>
            <w:r w:rsidRPr="00681E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cholera</w:t>
            </w:r>
            <w:r w:rsidRPr="00681E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</w:t>
            </w:r>
            <w:r w:rsidRPr="00681E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cholera</w:t>
            </w:r>
            <w:r w:rsidRPr="00681E2D">
              <w:rPr>
                <w:rFonts w:ascii="Times New Roman" w:eastAsia="Times New Roman" w:hAnsi="Times New Roman" w:cs="Times New Roman"/>
                <w:bCs/>
                <w:lang w:eastAsia="ru-RU"/>
              </w:rPr>
              <w:t>) (</w:t>
            </w:r>
            <w:r w:rsidR="00EE6DE8" w:rsidRPr="00D03599">
              <w:rPr>
                <w:rFonts w:ascii="Times New Roman" w:eastAsia="Times New Roman" w:hAnsi="Times New Roman" w:cs="Times New Roman"/>
                <w:bCs/>
                <w:lang w:eastAsia="ru-RU"/>
              </w:rPr>
              <w:t>бактериологическое исследование (выделение возбудителя)</w:t>
            </w:r>
            <w:r w:rsidRPr="00681E2D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DE8" w:rsidRPr="00681E2D" w:rsidRDefault="00681E2D" w:rsidP="00681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757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,02</w:t>
            </w:r>
          </w:p>
        </w:tc>
      </w:tr>
    </w:tbl>
    <w:p w:rsidR="00DD4C61" w:rsidRPr="00DD4C61" w:rsidRDefault="00ED3718" w:rsidP="00D03599">
      <w:r>
        <w:br w:type="textWrapping" w:clear="all"/>
      </w:r>
    </w:p>
    <w:sectPr w:rsidR="00DD4C61" w:rsidRPr="00DD4C61" w:rsidSect="0041777E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0A0"/>
    <w:rsid w:val="00083A9B"/>
    <w:rsid w:val="00141C07"/>
    <w:rsid w:val="00173BC8"/>
    <w:rsid w:val="00197AE0"/>
    <w:rsid w:val="001A1321"/>
    <w:rsid w:val="001E7639"/>
    <w:rsid w:val="001F16A0"/>
    <w:rsid w:val="00214536"/>
    <w:rsid w:val="00254E58"/>
    <w:rsid w:val="00266F98"/>
    <w:rsid w:val="002A6E63"/>
    <w:rsid w:val="002E7BEF"/>
    <w:rsid w:val="003424CE"/>
    <w:rsid w:val="00354065"/>
    <w:rsid w:val="0041777E"/>
    <w:rsid w:val="00432F8A"/>
    <w:rsid w:val="00490D89"/>
    <w:rsid w:val="0049195F"/>
    <w:rsid w:val="00516820"/>
    <w:rsid w:val="00521585"/>
    <w:rsid w:val="005956B8"/>
    <w:rsid w:val="005B22A9"/>
    <w:rsid w:val="005C30EE"/>
    <w:rsid w:val="005C40BA"/>
    <w:rsid w:val="005D176E"/>
    <w:rsid w:val="005F6D9D"/>
    <w:rsid w:val="00674317"/>
    <w:rsid w:val="00681E2D"/>
    <w:rsid w:val="0069681E"/>
    <w:rsid w:val="00745F66"/>
    <w:rsid w:val="0077678B"/>
    <w:rsid w:val="007C6609"/>
    <w:rsid w:val="007E22DC"/>
    <w:rsid w:val="007E461C"/>
    <w:rsid w:val="00800483"/>
    <w:rsid w:val="0082634E"/>
    <w:rsid w:val="00834F4B"/>
    <w:rsid w:val="00850471"/>
    <w:rsid w:val="008F2333"/>
    <w:rsid w:val="00962068"/>
    <w:rsid w:val="009833F7"/>
    <w:rsid w:val="00A63920"/>
    <w:rsid w:val="00AC7BF0"/>
    <w:rsid w:val="00B30372"/>
    <w:rsid w:val="00B306DB"/>
    <w:rsid w:val="00B74742"/>
    <w:rsid w:val="00C452B8"/>
    <w:rsid w:val="00C461FD"/>
    <w:rsid w:val="00C639D4"/>
    <w:rsid w:val="00CA30C7"/>
    <w:rsid w:val="00D022A5"/>
    <w:rsid w:val="00D03599"/>
    <w:rsid w:val="00D06386"/>
    <w:rsid w:val="00D07060"/>
    <w:rsid w:val="00D24F12"/>
    <w:rsid w:val="00D3009D"/>
    <w:rsid w:val="00D430A0"/>
    <w:rsid w:val="00DB0E22"/>
    <w:rsid w:val="00DC05DC"/>
    <w:rsid w:val="00DC5BFA"/>
    <w:rsid w:val="00DD4C61"/>
    <w:rsid w:val="00E72421"/>
    <w:rsid w:val="00E86740"/>
    <w:rsid w:val="00ED3718"/>
    <w:rsid w:val="00EE6DE8"/>
    <w:rsid w:val="00F119AF"/>
    <w:rsid w:val="00F409E0"/>
    <w:rsid w:val="00F76458"/>
    <w:rsid w:val="00FA2FB8"/>
    <w:rsid w:val="00FC5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B22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buz35.ru/Default.aspx?mnu=de68504fec1b49ba91a7a094343500a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ОРЗ 1</dc:creator>
  <cp:lastModifiedBy>orz2</cp:lastModifiedBy>
  <cp:revision>5</cp:revision>
  <cp:lastPrinted>2022-09-23T08:41:00Z</cp:lastPrinted>
  <dcterms:created xsi:type="dcterms:W3CDTF">2023-12-17T18:37:00Z</dcterms:created>
  <dcterms:modified xsi:type="dcterms:W3CDTF">2024-12-25T11:23:00Z</dcterms:modified>
</cp:coreProperties>
</file>